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775C6" w14:textId="77777777" w:rsidR="005A1A8D" w:rsidRPr="00436012" w:rsidRDefault="005A1A8D" w:rsidP="005A1A8D">
      <w:pPr>
        <w:jc w:val="center"/>
        <w:rPr>
          <w:rFonts w:ascii="Times New Roman" w:hAnsi="Times New Roman" w:cs="Times New Roman"/>
          <w:b/>
        </w:rPr>
      </w:pPr>
      <w:r w:rsidRPr="00436012">
        <w:rPr>
          <w:rFonts w:ascii="Times New Roman" w:hAnsi="Times New Roman" w:cs="Times New Roman"/>
          <w:b/>
        </w:rPr>
        <w:t>Hearing Screening Partnership Program</w:t>
      </w:r>
    </w:p>
    <w:p w14:paraId="439ACB8D" w14:textId="77777777" w:rsidR="005A1A8D" w:rsidRDefault="005A1A8D" w:rsidP="005A1A8D">
      <w:pPr>
        <w:jc w:val="center"/>
        <w:rPr>
          <w:rFonts w:ascii="Times New Roman" w:eastAsia="Times New Roman" w:hAnsi="Times New Roman" w:cs="Times New Roman"/>
          <w:b/>
        </w:rPr>
      </w:pPr>
    </w:p>
    <w:p w14:paraId="59D06CC7" w14:textId="543CA5A4" w:rsidR="00B64CE5" w:rsidRPr="008C14A5" w:rsidRDefault="008C14A5" w:rsidP="00273EE3">
      <w:pPr>
        <w:rPr>
          <w:rFonts w:ascii="Times New Roman" w:eastAsia="Times New Roman" w:hAnsi="Times New Roman" w:cs="Times New Roman"/>
          <w:b/>
        </w:rPr>
      </w:pPr>
      <w:r w:rsidRPr="008C14A5">
        <w:rPr>
          <w:rFonts w:ascii="Times New Roman" w:eastAsia="Times New Roman" w:hAnsi="Times New Roman" w:cs="Times New Roman"/>
          <w:b/>
        </w:rPr>
        <w:t>Background</w:t>
      </w:r>
    </w:p>
    <w:p w14:paraId="3C38D8B6" w14:textId="62AB8154" w:rsidR="0054321F" w:rsidRDefault="00B64CE5" w:rsidP="00273EE3">
      <w:pPr>
        <w:ind w:firstLine="720"/>
        <w:rPr>
          <w:rFonts w:ascii="Times New Roman" w:hAnsi="Times New Roman" w:cs="Times New Roman"/>
        </w:rPr>
      </w:pPr>
      <w:r w:rsidRPr="00273EE3">
        <w:rPr>
          <w:rFonts w:ascii="Times New Roman" w:hAnsi="Times New Roman" w:cs="Times New Roman"/>
        </w:rPr>
        <w:t>In the United States, approximately two to three infants in 1,000 are born with permanent hearing deficits. While hearing screening of newborns has become the standard of care in the United States, in the State of Maryland only 43% of infants who fail this screening receive diagnostic evaluations by the recommended 3-month timeline</w:t>
      </w:r>
      <w:r w:rsidR="0054321F" w:rsidRPr="00273EE3">
        <w:rPr>
          <w:rFonts w:ascii="Times New Roman" w:hAnsi="Times New Roman" w:cs="Times New Roman"/>
        </w:rPr>
        <w:t xml:space="preserve">. To increase this percentage, the Maryland </w:t>
      </w:r>
      <w:r w:rsidR="002F1E84">
        <w:rPr>
          <w:rFonts w:ascii="Times New Roman" w:hAnsi="Times New Roman" w:cs="Times New Roman"/>
        </w:rPr>
        <w:t>Early Infant Hearing Program</w:t>
      </w:r>
      <w:r w:rsidR="0054321F" w:rsidRPr="00273EE3">
        <w:rPr>
          <w:rFonts w:ascii="Times New Roman" w:hAnsi="Times New Roman" w:cs="Times New Roman"/>
        </w:rPr>
        <w:t xml:space="preserve"> (</w:t>
      </w:r>
      <w:r w:rsidR="002F1E84">
        <w:rPr>
          <w:rFonts w:ascii="Times New Roman" w:hAnsi="Times New Roman" w:cs="Times New Roman"/>
        </w:rPr>
        <w:t>Maryland EHDI)</w:t>
      </w:r>
      <w:r w:rsidR="0054321F" w:rsidRPr="00273EE3">
        <w:rPr>
          <w:rFonts w:ascii="Times New Roman" w:hAnsi="Times New Roman" w:cs="Times New Roman"/>
        </w:rPr>
        <w:t xml:space="preserve"> together with a University of Maryland School of Nursing (UM SON) Doctor of Nursing Practice student created a pilot program </w:t>
      </w:r>
      <w:r w:rsidRPr="00273EE3">
        <w:rPr>
          <w:rFonts w:ascii="Times New Roman" w:hAnsi="Times New Roman" w:cs="Times New Roman"/>
          <w:color w:val="000000" w:themeColor="text1"/>
        </w:rPr>
        <w:t xml:space="preserve">in a large WIC Clinic offering hearing testing to infants/children in conjunction with scheduled appointments. </w:t>
      </w:r>
    </w:p>
    <w:p w14:paraId="205EDAFF" w14:textId="7C874C0A" w:rsidR="002F1E84" w:rsidRPr="002F1E84" w:rsidRDefault="002F1E84" w:rsidP="002F1E84">
      <w:pPr>
        <w:rPr>
          <w:rFonts w:ascii="Times New Roman" w:hAnsi="Times New Roman" w:cs="Times New Roman"/>
          <w:b/>
          <w:color w:val="000000" w:themeColor="text1"/>
        </w:rPr>
      </w:pPr>
      <w:r w:rsidRPr="002F1E84">
        <w:rPr>
          <w:rFonts w:ascii="Times New Roman" w:hAnsi="Times New Roman" w:cs="Times New Roman"/>
          <w:b/>
        </w:rPr>
        <w:t>Intervention</w:t>
      </w:r>
    </w:p>
    <w:p w14:paraId="4F4982B0" w14:textId="46043C28" w:rsidR="002F1E84" w:rsidRDefault="0046203C" w:rsidP="002F1E84">
      <w:pPr>
        <w:contextualSpacing/>
        <w:rPr>
          <w:rFonts w:ascii="Times New Roman" w:hAnsi="Times New Roman" w:cs="Times New Roman"/>
          <w:noProof/>
        </w:rPr>
      </w:pPr>
      <w:r w:rsidRPr="00273EE3">
        <w:rPr>
          <w:rFonts w:ascii="Times New Roman" w:hAnsi="Times New Roman" w:cs="Times New Roman"/>
        </w:rPr>
        <w:tab/>
      </w:r>
      <w:r w:rsidR="00C05211" w:rsidRPr="00273EE3">
        <w:rPr>
          <w:rFonts w:ascii="Times New Roman" w:hAnsi="Times New Roman" w:cs="Times New Roman"/>
        </w:rPr>
        <w:t xml:space="preserve">This program created </w:t>
      </w:r>
      <w:r w:rsidRPr="00273EE3">
        <w:rPr>
          <w:rFonts w:ascii="Times New Roman" w:hAnsi="Times New Roman" w:cs="Times New Roman"/>
        </w:rPr>
        <w:t>a</w:t>
      </w:r>
      <w:r w:rsidR="00500F8C">
        <w:rPr>
          <w:rFonts w:ascii="Times New Roman" w:hAnsi="Times New Roman" w:cs="Times New Roman"/>
        </w:rPr>
        <w:t>n interdisciplinary</w:t>
      </w:r>
      <w:r w:rsidRPr="00273EE3">
        <w:rPr>
          <w:rFonts w:ascii="Times New Roman" w:hAnsi="Times New Roman" w:cs="Times New Roman"/>
        </w:rPr>
        <w:t xml:space="preserve"> partnership between the University of Maryland </w:t>
      </w:r>
      <w:r w:rsidR="002F1E84">
        <w:rPr>
          <w:rFonts w:ascii="Times New Roman" w:hAnsi="Times New Roman" w:cs="Times New Roman"/>
        </w:rPr>
        <w:t>Department of Hearing and Speech Sciences (UMD)</w:t>
      </w:r>
      <w:r w:rsidRPr="00273EE3">
        <w:rPr>
          <w:rFonts w:ascii="Times New Roman" w:hAnsi="Times New Roman" w:cs="Times New Roman"/>
        </w:rPr>
        <w:t xml:space="preserve">, the </w:t>
      </w:r>
      <w:r w:rsidR="0054321F" w:rsidRPr="00273EE3">
        <w:rPr>
          <w:rFonts w:ascii="Times New Roman" w:hAnsi="Times New Roman" w:cs="Times New Roman"/>
        </w:rPr>
        <w:t>UM SON</w:t>
      </w:r>
      <w:r w:rsidRPr="00273EE3">
        <w:rPr>
          <w:rFonts w:ascii="Times New Roman" w:hAnsi="Times New Roman" w:cs="Times New Roman"/>
        </w:rPr>
        <w:t>, Maryland WIC</w:t>
      </w:r>
      <w:r w:rsidR="002F1E84">
        <w:rPr>
          <w:rFonts w:ascii="Times New Roman" w:hAnsi="Times New Roman" w:cs="Times New Roman"/>
        </w:rPr>
        <w:t>,</w:t>
      </w:r>
      <w:r w:rsidRPr="00273EE3">
        <w:rPr>
          <w:rFonts w:ascii="Times New Roman" w:hAnsi="Times New Roman" w:cs="Times New Roman"/>
        </w:rPr>
        <w:t xml:space="preserve"> and </w:t>
      </w:r>
      <w:r w:rsidR="002F1E84">
        <w:rPr>
          <w:rFonts w:ascii="Times New Roman" w:hAnsi="Times New Roman" w:cs="Times New Roman"/>
        </w:rPr>
        <w:t>Maryland EHDI</w:t>
      </w:r>
      <w:r w:rsidRPr="00273EE3">
        <w:rPr>
          <w:rFonts w:ascii="Times New Roman" w:hAnsi="Times New Roman" w:cs="Times New Roman"/>
        </w:rPr>
        <w:t xml:space="preserve">. </w:t>
      </w:r>
      <w:r w:rsidR="00500F8C">
        <w:rPr>
          <w:rFonts w:ascii="Times New Roman" w:hAnsi="Times New Roman" w:cs="Times New Roman"/>
          <w:noProof/>
        </w:rPr>
        <w:t>UMD Hearing and Speech Sciences students</w:t>
      </w:r>
      <w:r w:rsidR="00500F8C" w:rsidRPr="00273EE3">
        <w:rPr>
          <w:rFonts w:ascii="Times New Roman" w:hAnsi="Times New Roman" w:cs="Times New Roman"/>
        </w:rPr>
        <w:t xml:space="preserve"> </w:t>
      </w:r>
      <w:r w:rsidR="00500F8C">
        <w:rPr>
          <w:rFonts w:ascii="Times New Roman" w:hAnsi="Times New Roman" w:cs="Times New Roman"/>
        </w:rPr>
        <w:t xml:space="preserve">were used to </w:t>
      </w:r>
      <w:r w:rsidR="00F47AA3" w:rsidRPr="00273EE3">
        <w:rPr>
          <w:rFonts w:ascii="Times New Roman" w:hAnsi="Times New Roman" w:cs="Times New Roman"/>
        </w:rPr>
        <w:t>perform</w:t>
      </w:r>
      <w:r w:rsidR="00500F8C">
        <w:rPr>
          <w:rFonts w:ascii="Times New Roman" w:hAnsi="Times New Roman" w:cs="Times New Roman"/>
        </w:rPr>
        <w:t xml:space="preserve"> on-site </w:t>
      </w:r>
      <w:r w:rsidR="002F1E84">
        <w:rPr>
          <w:rFonts w:ascii="Times New Roman" w:hAnsi="Times New Roman" w:cs="Times New Roman"/>
        </w:rPr>
        <w:t>hearing testing</w:t>
      </w:r>
      <w:r w:rsidR="00F47AA3" w:rsidRPr="00273EE3">
        <w:rPr>
          <w:rFonts w:ascii="Times New Roman" w:hAnsi="Times New Roman" w:cs="Times New Roman"/>
        </w:rPr>
        <w:t xml:space="preserve"> </w:t>
      </w:r>
      <w:r w:rsidR="00500F8C">
        <w:rPr>
          <w:rFonts w:ascii="Times New Roman" w:hAnsi="Times New Roman" w:cs="Times New Roman"/>
        </w:rPr>
        <w:t>at a designated Maryland WIC clinic in November/December 2017</w:t>
      </w:r>
      <w:r w:rsidR="009E36EA" w:rsidRPr="00273EE3">
        <w:rPr>
          <w:rFonts w:ascii="Times New Roman" w:hAnsi="Times New Roman" w:cs="Times New Roman"/>
        </w:rPr>
        <w:t xml:space="preserve">. </w:t>
      </w:r>
      <w:r w:rsidR="00736912" w:rsidRPr="00273EE3">
        <w:rPr>
          <w:rFonts w:ascii="Times New Roman" w:hAnsi="Times New Roman" w:cs="Times New Roman"/>
        </w:rPr>
        <w:t xml:space="preserve">Parents </w:t>
      </w:r>
      <w:r w:rsidR="009E36EA" w:rsidRPr="00273EE3">
        <w:rPr>
          <w:rFonts w:ascii="Times New Roman" w:hAnsi="Times New Roman" w:cs="Times New Roman"/>
        </w:rPr>
        <w:t>were</w:t>
      </w:r>
      <w:r w:rsidR="00736912" w:rsidRPr="00273EE3">
        <w:rPr>
          <w:rFonts w:ascii="Times New Roman" w:hAnsi="Times New Roman" w:cs="Times New Roman"/>
        </w:rPr>
        <w:t xml:space="preserve"> </w:t>
      </w:r>
      <w:r w:rsidR="00F17D91" w:rsidRPr="00273EE3">
        <w:rPr>
          <w:rFonts w:ascii="Times New Roman" w:hAnsi="Times New Roman" w:cs="Times New Roman"/>
        </w:rPr>
        <w:t xml:space="preserve">encouraged by WIC staff </w:t>
      </w:r>
      <w:r w:rsidR="00736912" w:rsidRPr="00273EE3">
        <w:rPr>
          <w:rFonts w:ascii="Times New Roman" w:hAnsi="Times New Roman" w:cs="Times New Roman"/>
        </w:rPr>
        <w:t>to drop in for hearing testing during their regularly scheduled WIC appointments.</w:t>
      </w:r>
      <w:r w:rsidR="009E36EA" w:rsidRPr="00273EE3">
        <w:rPr>
          <w:rFonts w:ascii="Times New Roman" w:hAnsi="Times New Roman" w:cs="Times New Roman"/>
        </w:rPr>
        <w:t xml:space="preserve"> Education of staff was performed prior to the intervention to ensure staff understanding and buy-in.</w:t>
      </w:r>
      <w:r w:rsidR="00736912" w:rsidRPr="00273EE3">
        <w:rPr>
          <w:rFonts w:ascii="Times New Roman" w:hAnsi="Times New Roman" w:cs="Times New Roman"/>
        </w:rPr>
        <w:t xml:space="preserve"> </w:t>
      </w:r>
      <w:r w:rsidR="009E36EA" w:rsidRPr="00273EE3">
        <w:rPr>
          <w:rFonts w:ascii="Times New Roman" w:hAnsi="Times New Roman" w:cs="Times New Roman"/>
        </w:rPr>
        <w:t>Infant names</w:t>
      </w:r>
      <w:r w:rsidR="002F1E84">
        <w:rPr>
          <w:rFonts w:ascii="Times New Roman" w:hAnsi="Times New Roman" w:cs="Times New Roman"/>
        </w:rPr>
        <w:t xml:space="preserve"> were checked in the Maryland state</w:t>
      </w:r>
      <w:r w:rsidR="009E36EA" w:rsidRPr="00273EE3">
        <w:rPr>
          <w:rFonts w:ascii="Times New Roman" w:hAnsi="Times New Roman" w:cs="Times New Roman"/>
        </w:rPr>
        <w:t xml:space="preserve"> database prior to testing to evaluate prior hearing status and determine risk factors. </w:t>
      </w:r>
      <w:r w:rsidR="002F1E84">
        <w:rPr>
          <w:rFonts w:ascii="Times New Roman" w:hAnsi="Times New Roman" w:cs="Times New Roman"/>
          <w:noProof/>
        </w:rPr>
        <w:t xml:space="preserve">Hearing testing was offered to the following categories of infants/children: any infant who missed/failed initial hearing screening or hearing re-screening, infants with one or more risk factors for hearing loss, infants with unknown hearing status, or any infant/child whose parent was concerned for their hearing status. </w:t>
      </w:r>
    </w:p>
    <w:p w14:paraId="4CA671BD" w14:textId="5227889B" w:rsidR="00B64CE5" w:rsidRPr="002F1E84" w:rsidRDefault="002F1E84" w:rsidP="00273EE3">
      <w:pPr>
        <w:rPr>
          <w:rFonts w:ascii="Times New Roman" w:hAnsi="Times New Roman" w:cs="Times New Roman"/>
          <w:b/>
        </w:rPr>
      </w:pPr>
      <w:r w:rsidRPr="002F1E84">
        <w:rPr>
          <w:rFonts w:ascii="Times New Roman" w:hAnsi="Times New Roman" w:cs="Times New Roman"/>
          <w:b/>
        </w:rPr>
        <w:t>Results</w:t>
      </w:r>
    </w:p>
    <w:p w14:paraId="3DDCB71D" w14:textId="1F96F9C1" w:rsidR="002F1E84" w:rsidRDefault="002F1E84" w:rsidP="002F1E84">
      <w:pPr>
        <w:ind w:firstLine="720"/>
        <w:contextualSpacing/>
        <w:rPr>
          <w:rFonts w:ascii="Times New Roman" w:hAnsi="Times New Roman" w:cs="Times New Roman"/>
          <w:iCs/>
        </w:rPr>
      </w:pPr>
      <w:r>
        <w:rPr>
          <w:rFonts w:ascii="Times New Roman" w:hAnsi="Times New Roman" w:cs="Times New Roman"/>
          <w:iCs/>
        </w:rPr>
        <w:t xml:space="preserve">During the six 3-hour sessions conducted at the WIC clinic, a total of 136 infant/child appointments occurred. Of the 136 appointments, 39 infants/children presented to researchers for evaluation of hearing testing needs. Of the 39 participants evaluated in the Maryland database, 24 were determined to need hearing testing by the UMD students. Of the 24 </w:t>
      </w:r>
      <w:r w:rsidR="005A1A8D">
        <w:rPr>
          <w:rFonts w:ascii="Times New Roman" w:hAnsi="Times New Roman" w:cs="Times New Roman"/>
          <w:iCs/>
        </w:rPr>
        <w:t>tested,</w:t>
      </w:r>
      <w:r>
        <w:rPr>
          <w:rFonts w:ascii="Times New Roman" w:hAnsi="Times New Roman" w:cs="Times New Roman"/>
          <w:iCs/>
        </w:rPr>
        <w:t xml:space="preserve"> </w:t>
      </w:r>
      <w:r>
        <w:rPr>
          <w:rFonts w:ascii="Times New Roman" w:hAnsi="Times New Roman" w:cs="Times New Roman"/>
        </w:rPr>
        <w:t>20</w:t>
      </w:r>
      <w:r w:rsidRPr="00273EE3">
        <w:rPr>
          <w:rFonts w:ascii="Times New Roman" w:hAnsi="Times New Roman" w:cs="Times New Roman"/>
        </w:rPr>
        <w:t xml:space="preserve"> passed their testing and require</w:t>
      </w:r>
      <w:r>
        <w:rPr>
          <w:rFonts w:ascii="Times New Roman" w:hAnsi="Times New Roman" w:cs="Times New Roman"/>
        </w:rPr>
        <w:t>d no further</w:t>
      </w:r>
      <w:r w:rsidR="005A1A8D">
        <w:rPr>
          <w:rFonts w:ascii="Times New Roman" w:hAnsi="Times New Roman" w:cs="Times New Roman"/>
        </w:rPr>
        <w:t xml:space="preserve"> follow-up, t</w:t>
      </w:r>
      <w:r>
        <w:rPr>
          <w:rFonts w:ascii="Times New Roman" w:hAnsi="Times New Roman" w:cs="Times New Roman"/>
        </w:rPr>
        <w:t>wo infants had</w:t>
      </w:r>
      <w:r w:rsidR="005A1A8D">
        <w:rPr>
          <w:rFonts w:ascii="Times New Roman" w:hAnsi="Times New Roman" w:cs="Times New Roman"/>
        </w:rPr>
        <w:t xml:space="preserve"> pass results</w:t>
      </w:r>
      <w:r>
        <w:rPr>
          <w:rFonts w:ascii="Times New Roman" w:hAnsi="Times New Roman" w:cs="Times New Roman"/>
        </w:rPr>
        <w:t xml:space="preserve"> but </w:t>
      </w:r>
      <w:r w:rsidRPr="00273EE3">
        <w:rPr>
          <w:rFonts w:ascii="Times New Roman" w:hAnsi="Times New Roman" w:cs="Times New Roman"/>
        </w:rPr>
        <w:t>require</w:t>
      </w:r>
      <w:r w:rsidR="005A1A8D">
        <w:rPr>
          <w:rFonts w:ascii="Times New Roman" w:hAnsi="Times New Roman" w:cs="Times New Roman"/>
        </w:rPr>
        <w:t>d</w:t>
      </w:r>
      <w:r w:rsidRPr="00273EE3">
        <w:rPr>
          <w:rFonts w:ascii="Times New Roman" w:hAnsi="Times New Roman" w:cs="Times New Roman"/>
        </w:rPr>
        <w:t xml:space="preserve"> further monitoring due to risk factors</w:t>
      </w:r>
      <w:r w:rsidR="005A1A8D">
        <w:rPr>
          <w:rFonts w:ascii="Times New Roman" w:hAnsi="Times New Roman" w:cs="Times New Roman"/>
        </w:rPr>
        <w:t xml:space="preserve">, and </w:t>
      </w:r>
      <w:r w:rsidR="005A1A8D">
        <w:rPr>
          <w:rFonts w:ascii="Times New Roman" w:hAnsi="Times New Roman" w:cs="Times New Roman"/>
          <w:iCs/>
        </w:rPr>
        <w:t>t</w:t>
      </w:r>
      <w:r>
        <w:rPr>
          <w:rFonts w:ascii="Times New Roman" w:hAnsi="Times New Roman" w:cs="Times New Roman"/>
          <w:iCs/>
        </w:rPr>
        <w:t xml:space="preserve">wo infants </w:t>
      </w:r>
      <w:r w:rsidR="005A1A8D">
        <w:rPr>
          <w:rFonts w:ascii="Times New Roman" w:hAnsi="Times New Roman" w:cs="Times New Roman"/>
          <w:iCs/>
        </w:rPr>
        <w:t>failed</w:t>
      </w:r>
      <w:r>
        <w:rPr>
          <w:rFonts w:ascii="Times New Roman" w:hAnsi="Times New Roman" w:cs="Times New Roman"/>
          <w:iCs/>
        </w:rPr>
        <w:t xml:space="preserve"> and parents were informed about the need for immediate follow-up testing. Analysis of the original 39 infants/children evaluated for hearing testing needs revealed a high proportion of children outside of the target age group of &lt;3 months, suggesting either a lack of these infants at this WIC site or a low rate of participation for this group. Due to the location of the WIC clinic, a large proportion of the participants were born in Washington DC and not included in the Maryland database.</w:t>
      </w:r>
    </w:p>
    <w:p w14:paraId="20165172" w14:textId="133F4002" w:rsidR="002F1E84" w:rsidRPr="002F1E84" w:rsidRDefault="002F1E84" w:rsidP="002F1E84">
      <w:pPr>
        <w:contextualSpacing/>
        <w:rPr>
          <w:rFonts w:ascii="Times New Roman" w:hAnsi="Times New Roman" w:cs="Times New Roman"/>
          <w:b/>
          <w:iCs/>
        </w:rPr>
      </w:pPr>
      <w:r w:rsidRPr="002F1E84">
        <w:rPr>
          <w:rFonts w:ascii="Times New Roman" w:hAnsi="Times New Roman" w:cs="Times New Roman"/>
          <w:b/>
          <w:iCs/>
        </w:rPr>
        <w:t>Conclusion</w:t>
      </w:r>
    </w:p>
    <w:p w14:paraId="19141F74" w14:textId="01DFE9ED" w:rsidR="0054321F" w:rsidRPr="00273EE3" w:rsidRDefault="005A1A8D" w:rsidP="00273EE3">
      <w:pPr>
        <w:rPr>
          <w:rFonts w:ascii="Times New Roman" w:hAnsi="Times New Roman" w:cs="Times New Roman"/>
        </w:rPr>
      </w:pPr>
      <w:r>
        <w:rPr>
          <w:rFonts w:ascii="Times New Roman" w:hAnsi="Times New Roman" w:cs="Times New Roman"/>
        </w:rPr>
        <w:tab/>
        <w:t>The results of this pilot program support the use of an</w:t>
      </w:r>
      <w:r>
        <w:rPr>
          <w:rFonts w:ascii="Times New Roman" w:hAnsi="Times New Roman" w:cs="Times New Roman"/>
          <w:iCs/>
        </w:rPr>
        <w:t xml:space="preserve"> interdisciplinary partnership </w:t>
      </w:r>
      <w:r>
        <w:rPr>
          <w:rFonts w:ascii="Times New Roman" w:hAnsi="Times New Roman" w:cs="Times New Roman"/>
          <w:iCs/>
        </w:rPr>
        <w:t xml:space="preserve">to implement a hearing testing program at WIC clinics. During this pilot, UMD students </w:t>
      </w:r>
      <w:proofErr w:type="gramStart"/>
      <w:r>
        <w:rPr>
          <w:rFonts w:ascii="Times New Roman" w:hAnsi="Times New Roman" w:cs="Times New Roman"/>
          <w:iCs/>
        </w:rPr>
        <w:t>were able to</w:t>
      </w:r>
      <w:proofErr w:type="gramEnd"/>
      <w:r>
        <w:rPr>
          <w:rFonts w:ascii="Times New Roman" w:hAnsi="Times New Roman" w:cs="Times New Roman"/>
          <w:iCs/>
        </w:rPr>
        <w:t xml:space="preserve"> successfully conduct on-site hearing testing and provide education to a large volume of WIC participants. Due </w:t>
      </w:r>
      <w:r w:rsidR="00BC6A05">
        <w:rPr>
          <w:rFonts w:ascii="Times New Roman" w:hAnsi="Times New Roman" w:cs="Times New Roman"/>
          <w:iCs/>
        </w:rPr>
        <w:t>fact that</w:t>
      </w:r>
      <w:r>
        <w:rPr>
          <w:rFonts w:ascii="Times New Roman" w:hAnsi="Times New Roman" w:cs="Times New Roman"/>
          <w:iCs/>
        </w:rPr>
        <w:t xml:space="preserve"> WIC participants are high risk for late hearing follow-up, these sites are ideal locations to target for future interventions.</w:t>
      </w:r>
      <w:r w:rsidR="00BC6A05">
        <w:rPr>
          <w:rFonts w:ascii="Times New Roman" w:hAnsi="Times New Roman" w:cs="Times New Roman"/>
          <w:iCs/>
        </w:rPr>
        <w:t xml:space="preserve"> Meetings with each of the interdisciplinary partners have </w:t>
      </w:r>
      <w:r w:rsidR="006B05ED">
        <w:rPr>
          <w:rFonts w:ascii="Times New Roman" w:hAnsi="Times New Roman" w:cs="Times New Roman"/>
          <w:iCs/>
        </w:rPr>
        <w:t xml:space="preserve">been </w:t>
      </w:r>
      <w:r w:rsidR="00BC6A05">
        <w:rPr>
          <w:rFonts w:ascii="Times New Roman" w:hAnsi="Times New Roman" w:cs="Times New Roman"/>
          <w:iCs/>
        </w:rPr>
        <w:t xml:space="preserve">conducted with the goal to </w:t>
      </w:r>
      <w:r w:rsidR="0054321F" w:rsidRPr="00273EE3">
        <w:rPr>
          <w:rFonts w:ascii="Times New Roman" w:hAnsi="Times New Roman" w:cs="Times New Roman"/>
        </w:rPr>
        <w:t>continue the</w:t>
      </w:r>
      <w:r w:rsidR="00AE02D2" w:rsidRPr="00273EE3">
        <w:rPr>
          <w:rFonts w:ascii="Times New Roman" w:hAnsi="Times New Roman" w:cs="Times New Roman"/>
        </w:rPr>
        <w:t>se</w:t>
      </w:r>
      <w:r w:rsidR="0054321F" w:rsidRPr="00273EE3">
        <w:rPr>
          <w:rFonts w:ascii="Times New Roman" w:hAnsi="Times New Roman" w:cs="Times New Roman"/>
        </w:rPr>
        <w:t xml:space="preserve"> screenings in Spring 2018</w:t>
      </w:r>
      <w:r w:rsidR="00BC6A05">
        <w:rPr>
          <w:rFonts w:ascii="Times New Roman" w:hAnsi="Times New Roman" w:cs="Times New Roman"/>
        </w:rPr>
        <w:t xml:space="preserve"> and consider expansion to other WIC sites</w:t>
      </w:r>
      <w:r w:rsidR="0054321F" w:rsidRPr="00273EE3">
        <w:rPr>
          <w:rFonts w:ascii="Times New Roman" w:hAnsi="Times New Roman" w:cs="Times New Roman"/>
        </w:rPr>
        <w:t xml:space="preserve">. </w:t>
      </w:r>
    </w:p>
    <w:p w14:paraId="52154894" w14:textId="77777777" w:rsidR="00736912" w:rsidRPr="0046203C" w:rsidRDefault="00736912" w:rsidP="0046203C">
      <w:pPr>
        <w:spacing w:line="480" w:lineRule="auto"/>
        <w:rPr>
          <w:color w:val="000000" w:themeColor="text1"/>
        </w:rPr>
      </w:pPr>
      <w:bookmarkStart w:id="0" w:name="_GoBack"/>
      <w:bookmarkEnd w:id="0"/>
    </w:p>
    <w:sectPr w:rsidR="00736912" w:rsidRPr="0046203C" w:rsidSect="00270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D101C7"/>
    <w:multiLevelType w:val="hybridMultilevel"/>
    <w:tmpl w:val="DA6C0B9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E5"/>
    <w:rsid w:val="00106F85"/>
    <w:rsid w:val="002704DD"/>
    <w:rsid w:val="00273EE3"/>
    <w:rsid w:val="002F1E84"/>
    <w:rsid w:val="003D16F2"/>
    <w:rsid w:val="0046203C"/>
    <w:rsid w:val="004B6309"/>
    <w:rsid w:val="00500F8C"/>
    <w:rsid w:val="0054321F"/>
    <w:rsid w:val="005A1A8D"/>
    <w:rsid w:val="006A002C"/>
    <w:rsid w:val="006A4FD8"/>
    <w:rsid w:val="006B05ED"/>
    <w:rsid w:val="007132B5"/>
    <w:rsid w:val="00736912"/>
    <w:rsid w:val="00766C97"/>
    <w:rsid w:val="008C14A5"/>
    <w:rsid w:val="008C1D92"/>
    <w:rsid w:val="009E36EA"/>
    <w:rsid w:val="00AE02D2"/>
    <w:rsid w:val="00B64CE5"/>
    <w:rsid w:val="00BC6A05"/>
    <w:rsid w:val="00C05211"/>
    <w:rsid w:val="00D20FEF"/>
    <w:rsid w:val="00D5212F"/>
    <w:rsid w:val="00E7228F"/>
    <w:rsid w:val="00F17D91"/>
    <w:rsid w:val="00F47AA3"/>
    <w:rsid w:val="00FC799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FDFEB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912"/>
    <w:pPr>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307572">
      <w:bodyDiv w:val="1"/>
      <w:marLeft w:val="0"/>
      <w:marRight w:val="0"/>
      <w:marTop w:val="0"/>
      <w:marBottom w:val="0"/>
      <w:divBdr>
        <w:top w:val="none" w:sz="0" w:space="0" w:color="auto"/>
        <w:left w:val="none" w:sz="0" w:space="0" w:color="auto"/>
        <w:bottom w:val="none" w:sz="0" w:space="0" w:color="auto"/>
        <w:right w:val="none" w:sz="0" w:space="0" w:color="auto"/>
      </w:divBdr>
    </w:div>
    <w:div w:id="914318011">
      <w:bodyDiv w:val="1"/>
      <w:marLeft w:val="0"/>
      <w:marRight w:val="0"/>
      <w:marTop w:val="0"/>
      <w:marBottom w:val="0"/>
      <w:divBdr>
        <w:top w:val="none" w:sz="0" w:space="0" w:color="auto"/>
        <w:left w:val="none" w:sz="0" w:space="0" w:color="auto"/>
        <w:bottom w:val="none" w:sz="0" w:space="0" w:color="auto"/>
        <w:right w:val="none" w:sz="0" w:space="0" w:color="auto"/>
      </w:divBdr>
    </w:div>
    <w:div w:id="12160868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505</Words>
  <Characters>2879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Boyer</dc:creator>
  <cp:keywords/>
  <dc:description/>
  <cp:lastModifiedBy>Allison Boyer</cp:lastModifiedBy>
  <cp:revision>7</cp:revision>
  <dcterms:created xsi:type="dcterms:W3CDTF">2017-11-27T20:28:00Z</dcterms:created>
  <dcterms:modified xsi:type="dcterms:W3CDTF">2018-03-13T19:09:00Z</dcterms:modified>
</cp:coreProperties>
</file>